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FD" w:rsidRPr="00116D5C" w:rsidRDefault="00056608" w:rsidP="002A1AFD">
      <w:pPr>
        <w:rPr>
          <w:rFonts w:ascii="Times New Roman" w:hAnsi="Times New Roman"/>
          <w:b/>
          <w:sz w:val="24"/>
          <w:szCs w:val="24"/>
          <w:lang w:val="ms-MY"/>
        </w:rPr>
      </w:pPr>
      <w:r w:rsidRPr="00116D5C">
        <w:rPr>
          <w:rFonts w:ascii="Times New Roman" w:hAnsi="Times New Roman"/>
          <w:b/>
          <w:sz w:val="24"/>
          <w:szCs w:val="24"/>
          <w:lang w:val="ms-MY"/>
        </w:rPr>
        <w:t>BAHAGIAN A : BIJAK PANDAI DENGAN i THINK</w:t>
      </w:r>
    </w:p>
    <w:p w:rsidR="00056608" w:rsidRPr="00116D5C" w:rsidRDefault="00EC3576" w:rsidP="002A1AFD">
      <w:pPr>
        <w:rPr>
          <w:rFonts w:ascii="Times New Roman" w:hAnsi="Times New Roman"/>
          <w:b/>
          <w:sz w:val="24"/>
          <w:szCs w:val="24"/>
          <w:lang w:val="ms-MY"/>
        </w:rPr>
      </w:pPr>
      <w:r w:rsidRPr="00116D5C">
        <w:rPr>
          <w:rFonts w:ascii="Times New Roman" w:hAnsi="Times New Roman"/>
          <w:b/>
          <w:sz w:val="24"/>
          <w:szCs w:val="24"/>
          <w:lang w:val="ms-MY"/>
        </w:rPr>
        <w:t>PETA BUIH</w:t>
      </w:r>
      <w:r w:rsidR="00056608" w:rsidRPr="00116D5C">
        <w:rPr>
          <w:rFonts w:ascii="Times New Roman" w:hAnsi="Times New Roman"/>
          <w:b/>
          <w:sz w:val="24"/>
          <w:szCs w:val="24"/>
          <w:lang w:val="ms-MY"/>
        </w:rPr>
        <w:t xml:space="preserve"> : NEGARA BANGSA</w:t>
      </w:r>
    </w:p>
    <w:p w:rsidR="00056608" w:rsidRPr="00116D5C" w:rsidRDefault="00721692" w:rsidP="00116D5C">
      <w:pPr>
        <w:jc w:val="center"/>
        <w:rPr>
          <w:rFonts w:ascii="Times New Roman" w:hAnsi="Times New Roman"/>
          <w:b/>
          <w:sz w:val="24"/>
          <w:szCs w:val="24"/>
          <w:lang w:val="ms-MY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333875" cy="2298700"/>
            <wp:effectExtent l="0" t="0" r="0" b="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65271" w:rsidRPr="00116D5C" w:rsidRDefault="004C471E" w:rsidP="004C471E">
      <w:pPr>
        <w:pStyle w:val="ListParagraph"/>
        <w:spacing w:after="200" w:line="276" w:lineRule="auto"/>
        <w:ind w:left="426"/>
        <w:jc w:val="both"/>
        <w:rPr>
          <w:b/>
          <w:lang w:val="ms-MY"/>
        </w:rPr>
      </w:pPr>
      <w:r w:rsidRPr="00116D5C">
        <w:rPr>
          <w:b/>
          <w:lang w:val="ms-MY"/>
        </w:rPr>
        <w:t xml:space="preserve"> </w:t>
      </w:r>
    </w:p>
    <w:p w:rsidR="004C471E" w:rsidRPr="00116D5C" w:rsidRDefault="004C471E" w:rsidP="004C471E">
      <w:pPr>
        <w:pStyle w:val="ListParagraph"/>
        <w:spacing w:after="200" w:line="276" w:lineRule="auto"/>
        <w:ind w:left="426"/>
        <w:jc w:val="both"/>
        <w:rPr>
          <w:b/>
          <w:lang w:val="ms-MY"/>
        </w:rPr>
      </w:pPr>
      <w:r w:rsidRPr="00116D5C">
        <w:rPr>
          <w:b/>
          <w:lang w:val="ms-MY"/>
        </w:rPr>
        <w:t>BAHAGIAN B : MAHIR KBAT</w:t>
      </w:r>
    </w:p>
    <w:p w:rsidR="004C471E" w:rsidRPr="00116D5C" w:rsidRDefault="004C471E" w:rsidP="004C471E">
      <w:pPr>
        <w:pStyle w:val="ListParagraph"/>
        <w:spacing w:after="200" w:line="276" w:lineRule="auto"/>
        <w:jc w:val="both"/>
        <w:rPr>
          <w:lang w:val="ms-MY"/>
        </w:rPr>
      </w:pPr>
    </w:p>
    <w:p w:rsidR="00A76AD3" w:rsidRDefault="00A76AD3" w:rsidP="004C471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Berdasarkan pengetahuan sejarah anda, j</w:t>
      </w:r>
      <w:r w:rsidR="002A1AFD" w:rsidRPr="00116D5C">
        <w:rPr>
          <w:lang w:val="ms-MY"/>
        </w:rPr>
        <w:t>elaskan unsur-unsur warisan Kesultanan Melayu Melaka yang diamalkan di</w:t>
      </w:r>
      <w:r w:rsidRPr="00116D5C">
        <w:rPr>
          <w:lang w:val="ms-MY"/>
        </w:rPr>
        <w:t xml:space="preserve"> </w:t>
      </w:r>
      <w:r w:rsidR="002A1AFD" w:rsidRPr="00116D5C">
        <w:rPr>
          <w:lang w:val="ms-MY"/>
        </w:rPr>
        <w:t>negeri-negeri Melayu di Johor, Perak dan Pahang</w:t>
      </w:r>
      <w:r w:rsidRPr="00116D5C">
        <w:rPr>
          <w:lang w:val="ms-MY"/>
        </w:rPr>
        <w:t>.</w:t>
      </w:r>
    </w:p>
    <w:p w:rsidR="002A5CC9" w:rsidRPr="00116D5C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Sistem pemerintahan  berdasarkan sistem pemerintahan Kesultanan Melayu Melaka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Mengikut istiadat Melayu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Mengikut agama Islam / bahasa Melayu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 xml:space="preserve">Kerajaan Johor,Perak dan Pahang diasaskan oleh  kerabat diraja Melaka 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Menggunakan gelaran sultan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 xml:space="preserve">Sistem  pewarisan  takhta mementingkan jurai keturunan sébelah  bapa 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Putera sulung sultan dengan pemaisurinya berpeluang mewarisi takhta kerajaan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Sekiranya sultan tidak mempunyai putera, adik lelaki sultan boleh mewarisi tahta tersebut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 xml:space="preserve">Mengamalkan Sistem Pembesar Empat Lipatan 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>Perbezaannya adalah pada gelaran pembesarnya</w:t>
      </w:r>
    </w:p>
    <w:p w:rsidR="002A1AFD" w:rsidRPr="00116D5C" w:rsidRDefault="002A1AFD" w:rsidP="00854A92">
      <w:pPr>
        <w:pStyle w:val="ListParagraph"/>
        <w:numPr>
          <w:ilvl w:val="0"/>
          <w:numId w:val="9"/>
        </w:numPr>
        <w:spacing w:after="200" w:line="276" w:lineRule="auto"/>
        <w:ind w:left="1276" w:hanging="283"/>
        <w:jc w:val="both"/>
        <w:rPr>
          <w:lang w:val="ms-MY"/>
        </w:rPr>
      </w:pPr>
      <w:r w:rsidRPr="00116D5C">
        <w:rPr>
          <w:lang w:val="ms-MY"/>
        </w:rPr>
        <w:t xml:space="preserve">Perbezaan ini disebabkan perubahan semasa / penyesuaian dengan keadaan tempatan </w:t>
      </w:r>
    </w:p>
    <w:p w:rsidR="008E1BAA" w:rsidRPr="00116D5C" w:rsidRDefault="008E1BAA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865271" w:rsidRPr="00116D5C" w:rsidRDefault="00865271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865271" w:rsidRDefault="00865271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C3716B" w:rsidRPr="00116D5C" w:rsidRDefault="00C3716B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865271" w:rsidRPr="00116D5C" w:rsidRDefault="00865271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865271" w:rsidRPr="00116D5C" w:rsidRDefault="00865271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865271" w:rsidRPr="00116D5C" w:rsidRDefault="00865271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865271" w:rsidRPr="00116D5C" w:rsidRDefault="00865271" w:rsidP="008E1BAA">
      <w:pPr>
        <w:pStyle w:val="ListParagraph"/>
        <w:spacing w:after="200" w:line="276" w:lineRule="auto"/>
        <w:ind w:left="1276"/>
        <w:jc w:val="both"/>
        <w:rPr>
          <w:lang w:val="ms-MY"/>
        </w:rPr>
      </w:pPr>
    </w:p>
    <w:p w:rsidR="00641C8C" w:rsidRDefault="00D44D64" w:rsidP="004C471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lastRenderedPageBreak/>
        <w:t xml:space="preserve">Sebagai </w:t>
      </w:r>
      <w:bookmarkStart w:id="0" w:name="_GoBack"/>
      <w:bookmarkEnd w:id="0"/>
      <w:r w:rsidRPr="00116D5C">
        <w:rPr>
          <w:lang w:val="ms-MY"/>
        </w:rPr>
        <w:t>seorang warganegara Malaysia, bagaimanakah anda menilai diri anda sebagai seorang warga yang patriotik.</w:t>
      </w:r>
    </w:p>
    <w:p w:rsidR="002A5CC9" w:rsidRPr="00116D5C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D44D64" w:rsidRPr="00116D5C" w:rsidRDefault="00D44D64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Mengamalkan konsep 1Malaysia</w:t>
      </w:r>
    </w:p>
    <w:p w:rsidR="00D44D64" w:rsidRPr="00116D5C" w:rsidRDefault="00D44D64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 xml:space="preserve">Menghormati perlembagaan </w:t>
      </w:r>
      <w:r w:rsidR="008E1BAA" w:rsidRPr="00116D5C">
        <w:rPr>
          <w:lang w:val="ms-MY"/>
        </w:rPr>
        <w:t>n</w:t>
      </w:r>
      <w:r w:rsidRPr="00116D5C">
        <w:rPr>
          <w:lang w:val="ms-MY"/>
        </w:rPr>
        <w:t>egara</w:t>
      </w:r>
    </w:p>
    <w:p w:rsidR="00D44D64" w:rsidRPr="00116D5C" w:rsidRDefault="00D44D64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Mematuhi undang-undang dan</w:t>
      </w:r>
      <w:r w:rsidR="008E1BAA" w:rsidRPr="00116D5C">
        <w:rPr>
          <w:lang w:val="ms-MY"/>
        </w:rPr>
        <w:t xml:space="preserve"> peraturan</w:t>
      </w:r>
    </w:p>
    <w:p w:rsidR="008E1BAA" w:rsidRPr="00116D5C" w:rsidRDefault="008E1BAA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Menghargai budaya antara kaum</w:t>
      </w:r>
    </w:p>
    <w:p w:rsidR="008E1BAA" w:rsidRPr="00116D5C" w:rsidRDefault="008E1BAA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Menghormati perbezaan agama</w:t>
      </w:r>
    </w:p>
    <w:p w:rsidR="008E1BAA" w:rsidRPr="00116D5C" w:rsidRDefault="008E1BAA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Menjaga keharmonian</w:t>
      </w:r>
    </w:p>
    <w:p w:rsidR="008E1BAA" w:rsidRPr="00116D5C" w:rsidRDefault="008E1BAA" w:rsidP="00D44D64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Menjaga hubungan antara kaum</w:t>
      </w:r>
    </w:p>
    <w:p w:rsidR="008E1BAA" w:rsidRPr="00116D5C" w:rsidRDefault="008E1BAA" w:rsidP="008E1BAA">
      <w:pPr>
        <w:pStyle w:val="ListParagraph"/>
        <w:spacing w:after="200" w:line="276" w:lineRule="auto"/>
        <w:ind w:left="1440"/>
        <w:jc w:val="both"/>
        <w:rPr>
          <w:lang w:val="ms-MY"/>
        </w:rPr>
      </w:pPr>
    </w:p>
    <w:p w:rsidR="008E1BAA" w:rsidRDefault="008E1BAA" w:rsidP="004C471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Terangkan kebaikan pengamalan ciri-ciri prinsip dan konsep persekutuan dalam pentadbiran Malaysia?</w:t>
      </w:r>
    </w:p>
    <w:p w:rsidR="002A5CC9" w:rsidRPr="00116D5C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8E1BAA" w:rsidRPr="00116D5C" w:rsidRDefault="008E1BAA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Mengekalkan kedaulatan negara</w:t>
      </w:r>
    </w:p>
    <w:p w:rsidR="008E1BAA" w:rsidRPr="00116D5C" w:rsidRDefault="008E1BAA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Menjamin hak rakyat</w:t>
      </w:r>
    </w:p>
    <w:p w:rsidR="008E1BAA" w:rsidRPr="00116D5C" w:rsidRDefault="008E1BAA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Menentukan kepimpinan negara</w:t>
      </w:r>
    </w:p>
    <w:p w:rsidR="008E1BAA" w:rsidRPr="00116D5C" w:rsidRDefault="008E1BAA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Menjamin kestabilan politik</w:t>
      </w:r>
    </w:p>
    <w:p w:rsidR="008E1BAA" w:rsidRPr="00116D5C" w:rsidRDefault="008E1BAA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Tiada pemimpin yang berkuasa mutlak</w:t>
      </w:r>
    </w:p>
    <w:p w:rsidR="008E1BAA" w:rsidRPr="00116D5C" w:rsidRDefault="008E1BAA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Membentuk kerajaan yang adil</w:t>
      </w:r>
    </w:p>
    <w:p w:rsidR="004C471E" w:rsidRPr="00116D5C" w:rsidRDefault="004C471E" w:rsidP="008E1BAA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Menjaga kepentingan bersama</w:t>
      </w:r>
    </w:p>
    <w:p w:rsidR="004C471E" w:rsidRPr="00116D5C" w:rsidRDefault="004C471E" w:rsidP="004C471E">
      <w:pPr>
        <w:pStyle w:val="ListParagraph"/>
        <w:spacing w:after="200" w:line="276" w:lineRule="auto"/>
        <w:jc w:val="both"/>
        <w:rPr>
          <w:lang w:val="ms-MY"/>
        </w:rPr>
      </w:pPr>
    </w:p>
    <w:p w:rsidR="004C471E" w:rsidRDefault="004C471E" w:rsidP="004C471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 xml:space="preserve">Sebagai generasi moden, bagaimanakah </w:t>
      </w:r>
      <w:r w:rsidR="00975A51" w:rsidRPr="00116D5C">
        <w:rPr>
          <w:lang w:val="ms-MY"/>
        </w:rPr>
        <w:t xml:space="preserve">anda </w:t>
      </w:r>
      <w:r w:rsidRPr="00116D5C">
        <w:rPr>
          <w:lang w:val="ms-MY"/>
        </w:rPr>
        <w:t>memp</w:t>
      </w:r>
      <w:r w:rsidR="00975A51" w:rsidRPr="00116D5C">
        <w:rPr>
          <w:lang w:val="ms-MY"/>
        </w:rPr>
        <w:t>ertahankan institusi beraja di n</w:t>
      </w:r>
      <w:r w:rsidRPr="00116D5C">
        <w:rPr>
          <w:lang w:val="ms-MY"/>
        </w:rPr>
        <w:t>egara kita?</w:t>
      </w:r>
    </w:p>
    <w:p w:rsidR="002A5CC9" w:rsidRPr="00116D5C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4C471E" w:rsidRPr="00116D5C" w:rsidRDefault="004C471E" w:rsidP="004C471E">
      <w:pPr>
        <w:pStyle w:val="ListParagraph"/>
        <w:numPr>
          <w:ilvl w:val="0"/>
          <w:numId w:val="18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Raja lambang kedaulatan negara</w:t>
      </w:r>
    </w:p>
    <w:p w:rsidR="004C471E" w:rsidRPr="00116D5C" w:rsidRDefault="00370FE6" w:rsidP="004C471E">
      <w:pPr>
        <w:pStyle w:val="ListParagraph"/>
        <w:numPr>
          <w:ilvl w:val="0"/>
          <w:numId w:val="18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Raja sebagai ketua Negara</w:t>
      </w:r>
    </w:p>
    <w:p w:rsidR="00370FE6" w:rsidRPr="00116D5C" w:rsidRDefault="00370FE6" w:rsidP="004C471E">
      <w:pPr>
        <w:pStyle w:val="ListParagraph"/>
        <w:numPr>
          <w:ilvl w:val="0"/>
          <w:numId w:val="18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Lambang penyatuan orang-orang melayu</w:t>
      </w:r>
    </w:p>
    <w:p w:rsidR="00370FE6" w:rsidRPr="00116D5C" w:rsidRDefault="00370FE6" w:rsidP="004C471E">
      <w:pPr>
        <w:pStyle w:val="ListParagraph"/>
        <w:numPr>
          <w:ilvl w:val="0"/>
          <w:numId w:val="18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Ketua agama Islam</w:t>
      </w:r>
    </w:p>
    <w:p w:rsidR="00370FE6" w:rsidRPr="00116D5C" w:rsidRDefault="00370FE6" w:rsidP="004C471E">
      <w:pPr>
        <w:pStyle w:val="ListParagraph"/>
        <w:numPr>
          <w:ilvl w:val="0"/>
          <w:numId w:val="18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Warisan turun temurun</w:t>
      </w:r>
    </w:p>
    <w:p w:rsidR="00370FE6" w:rsidRPr="00116D5C" w:rsidRDefault="00370FE6" w:rsidP="004C471E">
      <w:pPr>
        <w:pStyle w:val="ListParagraph"/>
        <w:numPr>
          <w:ilvl w:val="0"/>
          <w:numId w:val="18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Raja lambang pengukuhan bangsa</w:t>
      </w:r>
    </w:p>
    <w:p w:rsidR="00370FE6" w:rsidRPr="00116D5C" w:rsidRDefault="00370FE6" w:rsidP="00370FE6">
      <w:pPr>
        <w:pStyle w:val="ListParagraph"/>
        <w:spacing w:after="200" w:line="276" w:lineRule="auto"/>
        <w:ind w:left="1440"/>
        <w:jc w:val="both"/>
        <w:rPr>
          <w:lang w:val="ms-MY"/>
        </w:rPr>
      </w:pPr>
    </w:p>
    <w:p w:rsidR="00370FE6" w:rsidRDefault="00370FE6" w:rsidP="00370FE6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Pada pandangan anda, bagaimanakah konsep musyawarah dapat diaplikasikan dalam pemerintahan negara?</w:t>
      </w:r>
    </w:p>
    <w:p w:rsidR="002A5CC9" w:rsidRPr="00116D5C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370FE6" w:rsidRPr="00116D5C" w:rsidRDefault="00370FE6" w:rsidP="00370FE6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Perkongsian idea</w:t>
      </w:r>
    </w:p>
    <w:p w:rsidR="00370FE6" w:rsidRPr="00116D5C" w:rsidRDefault="00370FE6" w:rsidP="00370FE6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Hubungan dua hala</w:t>
      </w:r>
    </w:p>
    <w:p w:rsidR="00370FE6" w:rsidRPr="00116D5C" w:rsidRDefault="00370FE6" w:rsidP="00370FE6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Kerjasama antara kaum</w:t>
      </w:r>
    </w:p>
    <w:p w:rsidR="00370FE6" w:rsidRPr="00116D5C" w:rsidRDefault="00370FE6" w:rsidP="00370FE6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Perkongsian maklumat</w:t>
      </w:r>
    </w:p>
    <w:p w:rsidR="00370FE6" w:rsidRPr="00116D5C" w:rsidRDefault="00370FE6" w:rsidP="00370FE6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Perpaduan kaum</w:t>
      </w:r>
    </w:p>
    <w:p w:rsidR="00370FE6" w:rsidRPr="00116D5C" w:rsidRDefault="00370FE6" w:rsidP="00370FE6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lang w:val="ms-MY"/>
        </w:rPr>
      </w:pPr>
      <w:r w:rsidRPr="00116D5C">
        <w:rPr>
          <w:lang w:val="ms-MY"/>
        </w:rPr>
        <w:t>Penyelesaian masalah</w:t>
      </w:r>
    </w:p>
    <w:p w:rsidR="00565817" w:rsidRDefault="00565817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C3716B" w:rsidRDefault="00C3716B" w:rsidP="00C3716B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Mengapakah pembenntukan negara Malaysia dianggap unik?</w:t>
      </w:r>
    </w:p>
    <w:p w:rsidR="002A5CC9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Perpaduan kaum menjadi asas kemerdekaan</w:t>
      </w: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Menggunakan unsur diplomasi/ muafakat</w:t>
      </w: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Sokongan daripada Raja-raja Melayu</w:t>
      </w: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Tidak melibatkan pertumpahan darah</w:t>
      </w: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Tidak menyebabkan kemusnahan harta benda</w:t>
      </w: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Melalui proses pakatan murni dan tolak ansur kaum</w:t>
      </w:r>
    </w:p>
    <w:p w:rsidR="00C3716B" w:rsidRDefault="00C3716B" w:rsidP="00C3716B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Pendekatan yang sederhana</w:t>
      </w:r>
    </w:p>
    <w:p w:rsidR="00C3716B" w:rsidRDefault="00C3716B" w:rsidP="00C3716B">
      <w:pPr>
        <w:pStyle w:val="ListParagraph"/>
        <w:spacing w:after="200" w:line="276" w:lineRule="auto"/>
        <w:jc w:val="both"/>
        <w:rPr>
          <w:lang w:val="ms-MY"/>
        </w:rPr>
      </w:pPr>
    </w:p>
    <w:p w:rsidR="00C3716B" w:rsidRDefault="00C3716B" w:rsidP="00C3716B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Pada pandangan anda, apakah yang akan berllaku sekiranya pemerintahan secara konsep realpolitik diamalkan?</w:t>
      </w:r>
    </w:p>
    <w:p w:rsidR="002A5CC9" w:rsidRDefault="002A5CC9" w:rsidP="002A5CC9">
      <w:pPr>
        <w:pStyle w:val="ListParagraph"/>
        <w:spacing w:after="200" w:line="276" w:lineRule="auto"/>
        <w:jc w:val="both"/>
        <w:rPr>
          <w:lang w:val="ms-MY"/>
        </w:rPr>
      </w:pPr>
    </w:p>
    <w:p w:rsidR="00C3716B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 xml:space="preserve">Keharmonian negara tergugat </w:t>
      </w:r>
    </w:p>
    <w:p w:rsidR="00C3716B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Rakyat tidak berpuas hati kerana kuasa mutlak pemimpin</w:t>
      </w:r>
    </w:p>
    <w:p w:rsidR="00C3716B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Pemerintahan bersifat diktator</w:t>
      </w:r>
    </w:p>
    <w:p w:rsidR="00C3716B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Mencetuskan peperangan</w:t>
      </w:r>
    </w:p>
    <w:p w:rsidR="00C3716B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Mengenepikan aspek kemanusiaan</w:t>
      </w:r>
    </w:p>
    <w:p w:rsidR="00C3716B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Penipuan berleluasa</w:t>
      </w:r>
    </w:p>
    <w:p w:rsidR="00C3716B" w:rsidRPr="00116D5C" w:rsidRDefault="00C3716B" w:rsidP="00C3716B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lang w:val="ms-MY"/>
        </w:rPr>
      </w:pPr>
      <w:r>
        <w:rPr>
          <w:lang w:val="ms-MY"/>
        </w:rPr>
        <w:t>Rakyat sentiasa dalam ketakutan</w:t>
      </w:r>
    </w:p>
    <w:p w:rsidR="00565817" w:rsidRPr="00116D5C" w:rsidRDefault="00565817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565817" w:rsidRPr="00116D5C" w:rsidRDefault="00565817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565817" w:rsidRDefault="00565817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8A5FEC" w:rsidRDefault="008A5FEC" w:rsidP="00565817">
      <w:pPr>
        <w:pStyle w:val="ListParagraph"/>
        <w:spacing w:after="200" w:line="276" w:lineRule="auto"/>
        <w:jc w:val="both"/>
        <w:rPr>
          <w:lang w:val="ms-MY"/>
        </w:rPr>
      </w:pPr>
    </w:p>
    <w:p w:rsidR="00565817" w:rsidRPr="00116D5C" w:rsidRDefault="00565817" w:rsidP="00721692">
      <w:pPr>
        <w:pStyle w:val="ListParagraph"/>
        <w:spacing w:after="200" w:line="276" w:lineRule="auto"/>
        <w:ind w:left="0"/>
        <w:jc w:val="both"/>
        <w:rPr>
          <w:lang w:val="ms-MY"/>
        </w:rPr>
      </w:pPr>
    </w:p>
    <w:sectPr w:rsidR="00565817" w:rsidRPr="00116D5C" w:rsidSect="00A0390B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4C1" w:rsidRDefault="00B324C1">
      <w:pPr>
        <w:spacing w:after="0" w:line="240" w:lineRule="auto"/>
      </w:pPr>
      <w:r>
        <w:separator/>
      </w:r>
    </w:p>
  </w:endnote>
  <w:endnote w:type="continuationSeparator" w:id="0">
    <w:p w:rsidR="00B324C1" w:rsidRDefault="00B3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B" w:rsidRDefault="001424FC" w:rsidP="00A0390B">
    <w:pPr>
      <w:pStyle w:val="Footer"/>
      <w:pBdr>
        <w:top w:val="single" w:sz="4" w:space="1" w:color="A5A5A5"/>
      </w:pBdr>
      <w:rPr>
        <w:color w:val="7F7F7F"/>
      </w:rPr>
    </w:pPr>
    <w:r w:rsidRPr="001424FC">
      <w:rPr>
        <w:noProof/>
        <w:color w:val="7F7F7F"/>
        <w:lang w:eastAsia="zh-TW"/>
      </w:rPr>
      <w:pict>
        <v:group id="_x0000_s1044" style="position:absolute;margin-left:530.5pt;margin-top:700.1pt;width:57.6pt;height:48.5pt;z-index:251659264;mso-width-percent:800;mso-position-horizontal-relative:page;mso-position-vertical-relative:page;mso-width-percent:800;mso-width-relative:left-margin-area" coordorigin="10717,13296" coordsize="1162,970" o:allowincell="f">
          <v:group id="_x0000_s1045" style="position:absolute;left:10717;top:13815;width:1162;height:451;mso-position-horizontal-relative:margin;mso-position-vertical-relative:margin" coordorigin="-6,3399" coordsize="12197,4253">
            <o:lock v:ext="edit" aspectratio="t"/>
            <v:group id="_x0000_s1046" style="position:absolute;left:-6;top:3717;width:12189;height:3550" coordorigin="18,7468" coordsize="12189,3550">
              <o:lock v:ext="edit" aspectratio="t"/>
              <v:shape id="_x0000_s1047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1048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1049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1050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1051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1052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1053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1054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1055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10821;top:13296;width:1058;height:365" filled="f" stroked="f">
            <v:textbox style="mso-next-textbox:#_x0000_s1056" inset=",0,,0">
              <w:txbxContent>
                <w:p w:rsidR="00A0390B" w:rsidRPr="00A0390B" w:rsidRDefault="001424FC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89738D" w:rsidRPr="0089738D">
                      <w:rPr>
                        <w:noProof/>
                        <w:color w:val="4F81BD"/>
                      </w:rPr>
                      <w:t>9</w:t>
                    </w:r>
                  </w:fldSimple>
                </w:p>
              </w:txbxContent>
            </v:textbox>
          </v:shape>
          <w10:wrap anchorx="page" anchory="margin"/>
        </v:group>
      </w:pict>
    </w:r>
    <w:r w:rsidR="00A0390B">
      <w:rPr>
        <w:color w:val="7F7F7F"/>
      </w:rPr>
      <w:t xml:space="preserve"> | </w:t>
    </w:r>
    <w:r w:rsidR="00A0390B">
      <w:rPr>
        <w:noProof/>
      </w:rPr>
      <w:t>@J/K Pemikir Sejarah PPD</w:t>
    </w:r>
    <w:r w:rsidR="0089738D">
      <w:rPr>
        <w:noProof/>
      </w:rPr>
      <w:t xml:space="preserve">SPT </w:t>
    </w:r>
    <w:r w:rsidR="00A0390B">
      <w:rPr>
        <w:noProof/>
      </w:rPr>
      <w:t>2016</w:t>
    </w:r>
  </w:p>
  <w:p w:rsidR="00641C8C" w:rsidRDefault="00641C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4C1" w:rsidRDefault="00B324C1">
      <w:pPr>
        <w:spacing w:after="0" w:line="240" w:lineRule="auto"/>
      </w:pPr>
      <w:r>
        <w:separator/>
      </w:r>
    </w:p>
  </w:footnote>
  <w:footnote w:type="continuationSeparator" w:id="0">
    <w:p w:rsidR="00B324C1" w:rsidRDefault="00B3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C8C" w:rsidRPr="00F07D7C" w:rsidRDefault="00641C8C">
    <w:pPr>
      <w:pStyle w:val="Header"/>
      <w:pBdr>
        <w:bottom w:val="thickThinSmallGap" w:sz="24" w:space="1" w:color="622423"/>
      </w:pBdr>
      <w:jc w:val="center"/>
    </w:pPr>
    <w:r w:rsidRPr="00F07D7C">
      <w:t xml:space="preserve">BAB </w:t>
    </w:r>
    <w:proofErr w:type="gramStart"/>
    <w:r w:rsidR="00C42E11">
      <w:t>3 :KESEDARAN</w:t>
    </w:r>
    <w:proofErr w:type="gramEnd"/>
    <w:r w:rsidR="00C42E11">
      <w:t xml:space="preserve"> PEMBINAAN NEGARA DAN BANGSA</w:t>
    </w:r>
  </w:p>
  <w:p w:rsidR="00641C8C" w:rsidRPr="00F07D7C" w:rsidRDefault="00641C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70B3"/>
    <w:multiLevelType w:val="hybridMultilevel"/>
    <w:tmpl w:val="A3CC4AFC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8C2202"/>
    <w:multiLevelType w:val="hybridMultilevel"/>
    <w:tmpl w:val="03DC8E9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548BA"/>
    <w:multiLevelType w:val="hybridMultilevel"/>
    <w:tmpl w:val="A5F4FC04"/>
    <w:lvl w:ilvl="0" w:tplc="44090017">
      <w:start w:val="1"/>
      <w:numFmt w:val="lowerLetter"/>
      <w:lvlText w:val="%1)"/>
      <w:lvlJc w:val="left"/>
      <w:pPr>
        <w:ind w:left="360" w:hanging="360"/>
      </w:p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1F4AE0"/>
    <w:multiLevelType w:val="hybridMultilevel"/>
    <w:tmpl w:val="8B04A1B0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04AD3"/>
    <w:multiLevelType w:val="hybridMultilevel"/>
    <w:tmpl w:val="6AB63A0A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9F792E"/>
    <w:multiLevelType w:val="hybridMultilevel"/>
    <w:tmpl w:val="3C1A4142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B157B"/>
    <w:multiLevelType w:val="hybridMultilevel"/>
    <w:tmpl w:val="7C4616A2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D404DD"/>
    <w:multiLevelType w:val="hybridMultilevel"/>
    <w:tmpl w:val="9C641632"/>
    <w:lvl w:ilvl="0" w:tplc="2FC04F5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0F5906"/>
    <w:multiLevelType w:val="hybridMultilevel"/>
    <w:tmpl w:val="224ADC72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0221756"/>
    <w:multiLevelType w:val="hybridMultilevel"/>
    <w:tmpl w:val="0922B8A8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811C4"/>
    <w:multiLevelType w:val="hybridMultilevel"/>
    <w:tmpl w:val="943C3EDE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17D9D"/>
    <w:multiLevelType w:val="hybridMultilevel"/>
    <w:tmpl w:val="7D5E1A0C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C57AF"/>
    <w:multiLevelType w:val="hybridMultilevel"/>
    <w:tmpl w:val="F28A4D62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4A6F92"/>
    <w:multiLevelType w:val="hybridMultilevel"/>
    <w:tmpl w:val="FD323466"/>
    <w:lvl w:ilvl="0" w:tplc="32D8DA0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6B5FBC"/>
    <w:multiLevelType w:val="hybridMultilevel"/>
    <w:tmpl w:val="E1CE2B22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435A70"/>
    <w:multiLevelType w:val="hybridMultilevel"/>
    <w:tmpl w:val="84648878"/>
    <w:lvl w:ilvl="0" w:tplc="3A38D28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B777D2"/>
    <w:multiLevelType w:val="hybridMultilevel"/>
    <w:tmpl w:val="011E46C2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32521"/>
    <w:multiLevelType w:val="hybridMultilevel"/>
    <w:tmpl w:val="15966232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F3B7419"/>
    <w:multiLevelType w:val="hybridMultilevel"/>
    <w:tmpl w:val="8942367A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8B70AC"/>
    <w:multiLevelType w:val="hybridMultilevel"/>
    <w:tmpl w:val="AD6471F4"/>
    <w:lvl w:ilvl="0" w:tplc="44090017">
      <w:start w:val="1"/>
      <w:numFmt w:val="lowerLetter"/>
      <w:lvlText w:val="%1)"/>
      <w:lvlJc w:val="left"/>
      <w:pPr>
        <w:ind w:left="360" w:hanging="360"/>
      </w:p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9B5410"/>
    <w:multiLevelType w:val="hybridMultilevel"/>
    <w:tmpl w:val="5456F27A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10"/>
  </w:num>
  <w:num w:numId="5">
    <w:abstractNumId w:val="18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13"/>
  </w:num>
  <w:num w:numId="11">
    <w:abstractNumId w:val="3"/>
  </w:num>
  <w:num w:numId="12">
    <w:abstractNumId w:val="15"/>
  </w:num>
  <w:num w:numId="13">
    <w:abstractNumId w:val="16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hdrShapeDefaults>
    <o:shapedefaults v:ext="edit" spidmax="5122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A1AFD"/>
    <w:rsid w:val="00056608"/>
    <w:rsid w:val="00060062"/>
    <w:rsid w:val="00116D5C"/>
    <w:rsid w:val="001424FC"/>
    <w:rsid w:val="00173079"/>
    <w:rsid w:val="0024423B"/>
    <w:rsid w:val="002A1AFD"/>
    <w:rsid w:val="002A5CC9"/>
    <w:rsid w:val="00370FE6"/>
    <w:rsid w:val="0047296B"/>
    <w:rsid w:val="004C471E"/>
    <w:rsid w:val="00512679"/>
    <w:rsid w:val="00565817"/>
    <w:rsid w:val="00641C8C"/>
    <w:rsid w:val="00721692"/>
    <w:rsid w:val="00726B06"/>
    <w:rsid w:val="00854A92"/>
    <w:rsid w:val="00865271"/>
    <w:rsid w:val="0089738D"/>
    <w:rsid w:val="008A5FEC"/>
    <w:rsid w:val="008E1BAA"/>
    <w:rsid w:val="00975A51"/>
    <w:rsid w:val="00A0390B"/>
    <w:rsid w:val="00A45845"/>
    <w:rsid w:val="00A76AD3"/>
    <w:rsid w:val="00B324C1"/>
    <w:rsid w:val="00C04724"/>
    <w:rsid w:val="00C3716B"/>
    <w:rsid w:val="00C42E11"/>
    <w:rsid w:val="00D44D64"/>
    <w:rsid w:val="00D97A8F"/>
    <w:rsid w:val="00DB4916"/>
    <w:rsid w:val="00E6488C"/>
    <w:rsid w:val="00EC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4F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AF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A1AFD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A1AF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A1AFD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A1AF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6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58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C641C2-C583-46F9-953C-21FB18AC3455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61F9765D-EF0A-46D1-B955-7B42F93C0FA5}">
      <dgm:prSet/>
      <dgm:spPr/>
      <dgm:t>
        <a:bodyPr/>
        <a:lstStyle/>
        <a:p>
          <a:pPr marR="0" algn="ctr" rtl="0"/>
          <a:r>
            <a:rPr lang="ms-MY" baseline="0" smtClean="0">
              <a:latin typeface="Times New Roman"/>
            </a:rPr>
            <a:t> Ciri-ciri Negara Bangsa</a:t>
          </a:r>
          <a:endParaRPr lang="en-MY" smtClean="0"/>
        </a:p>
      </dgm:t>
    </dgm:pt>
    <dgm:pt modelId="{04B66FA8-CBC7-4372-95E2-488344C7BCA6}" type="parTrans" cxnId="{90B63A2D-6219-4675-B22C-017C86EB06F2}">
      <dgm:prSet/>
      <dgm:spPr/>
    </dgm:pt>
    <dgm:pt modelId="{09F506B5-A172-41BA-BAA2-66710B6DE9C6}" type="sibTrans" cxnId="{90B63A2D-6219-4675-B22C-017C86EB06F2}">
      <dgm:prSet/>
      <dgm:spPr/>
    </dgm:pt>
    <dgm:pt modelId="{427BDB29-1C6D-4D22-969C-500D42393C73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Negara</a:t>
          </a:r>
        </a:p>
      </dgm:t>
    </dgm:pt>
    <dgm:pt modelId="{4966BE8D-8DD7-4EE9-A046-A5DEB4D9BF21}" type="parTrans" cxnId="{9E44CB54-7B80-4DDC-BBCA-7866AB92B67C}">
      <dgm:prSet/>
      <dgm:spPr/>
      <dgm:t>
        <a:bodyPr/>
        <a:lstStyle/>
        <a:p>
          <a:endParaRPr lang="en-MY"/>
        </a:p>
      </dgm:t>
    </dgm:pt>
    <dgm:pt modelId="{30467EB6-7A4E-423D-B33A-265831F9FBE5}" type="sibTrans" cxnId="{9E44CB54-7B80-4DDC-BBCA-7866AB92B67C}">
      <dgm:prSet/>
      <dgm:spPr/>
    </dgm:pt>
    <dgm:pt modelId="{A33A7E9A-137A-4CC1-9AB7-96B49E1FA6E2}">
      <dgm:prSet/>
      <dgm:spPr/>
      <dgm:t>
        <a:bodyPr/>
        <a:lstStyle/>
        <a:p>
          <a:pPr marR="0" algn="ctr" rtl="0"/>
          <a:r>
            <a:rPr lang="ms-MY" baseline="0" smtClean="0">
              <a:latin typeface="Calibri"/>
            </a:rPr>
            <a:t>Bangsa</a:t>
          </a:r>
          <a:endParaRPr lang="ms-MY" baseline="0" smtClean="0">
            <a:latin typeface="Times New Roman"/>
          </a:endParaRPr>
        </a:p>
      </dgm:t>
    </dgm:pt>
    <dgm:pt modelId="{875C5A9C-9F9D-4D18-82F8-2F1A2B030D56}" type="parTrans" cxnId="{F4472B7D-30B5-4595-BF65-ACEA27811160}">
      <dgm:prSet/>
      <dgm:spPr/>
      <dgm:t>
        <a:bodyPr/>
        <a:lstStyle/>
        <a:p>
          <a:endParaRPr lang="en-MY"/>
        </a:p>
      </dgm:t>
    </dgm:pt>
    <dgm:pt modelId="{A402CFF1-E229-4BD5-9620-A9F701AE0D9E}" type="sibTrans" cxnId="{F4472B7D-30B5-4595-BF65-ACEA27811160}">
      <dgm:prSet/>
      <dgm:spPr/>
    </dgm:pt>
    <dgm:pt modelId="{BE968E57-494D-458F-BA9C-99CBED35EBE0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Perlembagaan</a:t>
          </a:r>
        </a:p>
      </dgm:t>
    </dgm:pt>
    <dgm:pt modelId="{4B12688D-E499-4EBF-82FF-E1BCC53BBAF5}" type="parTrans" cxnId="{4273019C-2689-4E70-ACCB-6E480320AE1F}">
      <dgm:prSet/>
      <dgm:spPr/>
      <dgm:t>
        <a:bodyPr/>
        <a:lstStyle/>
        <a:p>
          <a:endParaRPr lang="en-MY"/>
        </a:p>
      </dgm:t>
    </dgm:pt>
    <dgm:pt modelId="{4F4323A7-300F-4572-8577-6240E20A33ED}" type="sibTrans" cxnId="{4273019C-2689-4E70-ACCB-6E480320AE1F}">
      <dgm:prSet/>
      <dgm:spPr/>
    </dgm:pt>
    <dgm:pt modelId="{CB5E603C-9463-4926-B1AF-D32A9E8245FC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Kerajaan</a:t>
          </a:r>
        </a:p>
      </dgm:t>
    </dgm:pt>
    <dgm:pt modelId="{98F7587D-153A-4768-9BB8-1FD5CA530160}" type="parTrans" cxnId="{6EBB0390-24E4-4B38-A24D-B5807C00E6F4}">
      <dgm:prSet/>
      <dgm:spPr/>
      <dgm:t>
        <a:bodyPr/>
        <a:lstStyle/>
        <a:p>
          <a:endParaRPr lang="en-MY"/>
        </a:p>
      </dgm:t>
    </dgm:pt>
    <dgm:pt modelId="{3F0677A4-58DC-4981-92AE-4F2CACDB534A}" type="sibTrans" cxnId="{6EBB0390-24E4-4B38-A24D-B5807C00E6F4}">
      <dgm:prSet/>
      <dgm:spPr/>
    </dgm:pt>
    <dgm:pt modelId="{CA4075BB-F098-4DA5-AB83-BB3F5F677289}" type="pres">
      <dgm:prSet presAssocID="{03C641C2-C583-46F9-953C-21FB18AC3455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33F452F9-CE6D-404E-8D02-728FE1105CA0}" type="pres">
      <dgm:prSet presAssocID="{61F9765D-EF0A-46D1-B955-7B42F93C0FA5}" presName="centerShape" presStyleLbl="node0" presStyleIdx="0" presStyleCnt="1"/>
      <dgm:spPr/>
      <dgm:t>
        <a:bodyPr/>
        <a:lstStyle/>
        <a:p>
          <a:endParaRPr lang="en-MY"/>
        </a:p>
      </dgm:t>
    </dgm:pt>
    <dgm:pt modelId="{94522DBB-AE35-4602-979F-964F5AD08101}" type="pres">
      <dgm:prSet presAssocID="{4966BE8D-8DD7-4EE9-A046-A5DEB4D9BF21}" presName="Name9" presStyleLbl="parChTrans1D2" presStyleIdx="0" presStyleCnt="4"/>
      <dgm:spPr/>
      <dgm:t>
        <a:bodyPr/>
        <a:lstStyle/>
        <a:p>
          <a:endParaRPr lang="en-MY"/>
        </a:p>
      </dgm:t>
    </dgm:pt>
    <dgm:pt modelId="{7424D562-CE8A-44D9-B997-2ECFFF9A5D7D}" type="pres">
      <dgm:prSet presAssocID="{4966BE8D-8DD7-4EE9-A046-A5DEB4D9BF21}" presName="connTx" presStyleLbl="parChTrans1D2" presStyleIdx="0" presStyleCnt="4"/>
      <dgm:spPr/>
      <dgm:t>
        <a:bodyPr/>
        <a:lstStyle/>
        <a:p>
          <a:endParaRPr lang="en-MY"/>
        </a:p>
      </dgm:t>
    </dgm:pt>
    <dgm:pt modelId="{B8FD2E0B-F9AE-4C24-8060-1473D39118CE}" type="pres">
      <dgm:prSet presAssocID="{427BDB29-1C6D-4D22-969C-500D42393C73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C8DFA139-20B8-452A-A3B2-C058442A4BFD}" type="pres">
      <dgm:prSet presAssocID="{875C5A9C-9F9D-4D18-82F8-2F1A2B030D56}" presName="Name9" presStyleLbl="parChTrans1D2" presStyleIdx="1" presStyleCnt="4"/>
      <dgm:spPr/>
      <dgm:t>
        <a:bodyPr/>
        <a:lstStyle/>
        <a:p>
          <a:endParaRPr lang="en-MY"/>
        </a:p>
      </dgm:t>
    </dgm:pt>
    <dgm:pt modelId="{074E26BC-3BB8-4A54-99FA-9CB320002ED7}" type="pres">
      <dgm:prSet presAssocID="{875C5A9C-9F9D-4D18-82F8-2F1A2B030D56}" presName="connTx" presStyleLbl="parChTrans1D2" presStyleIdx="1" presStyleCnt="4"/>
      <dgm:spPr/>
      <dgm:t>
        <a:bodyPr/>
        <a:lstStyle/>
        <a:p>
          <a:endParaRPr lang="en-MY"/>
        </a:p>
      </dgm:t>
    </dgm:pt>
    <dgm:pt modelId="{7CE40246-F331-4D20-AC79-C5F3C64253B2}" type="pres">
      <dgm:prSet presAssocID="{A33A7E9A-137A-4CC1-9AB7-96B49E1FA6E2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EAC8F29D-2BF6-4E9C-896D-A019E95C3E71}" type="pres">
      <dgm:prSet presAssocID="{4B12688D-E499-4EBF-82FF-E1BCC53BBAF5}" presName="Name9" presStyleLbl="parChTrans1D2" presStyleIdx="2" presStyleCnt="4"/>
      <dgm:spPr/>
      <dgm:t>
        <a:bodyPr/>
        <a:lstStyle/>
        <a:p>
          <a:endParaRPr lang="en-MY"/>
        </a:p>
      </dgm:t>
    </dgm:pt>
    <dgm:pt modelId="{F23060F3-6844-4583-9F40-94434BF2D559}" type="pres">
      <dgm:prSet presAssocID="{4B12688D-E499-4EBF-82FF-E1BCC53BBAF5}" presName="connTx" presStyleLbl="parChTrans1D2" presStyleIdx="2" presStyleCnt="4"/>
      <dgm:spPr/>
      <dgm:t>
        <a:bodyPr/>
        <a:lstStyle/>
        <a:p>
          <a:endParaRPr lang="en-MY"/>
        </a:p>
      </dgm:t>
    </dgm:pt>
    <dgm:pt modelId="{63397E06-5B7B-4BFF-B2BD-2C79BDD1266D}" type="pres">
      <dgm:prSet presAssocID="{BE968E57-494D-458F-BA9C-99CBED35EBE0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A19165F4-C6DD-4F65-92C6-5AF036E65ACB}" type="pres">
      <dgm:prSet presAssocID="{98F7587D-153A-4768-9BB8-1FD5CA530160}" presName="Name9" presStyleLbl="parChTrans1D2" presStyleIdx="3" presStyleCnt="4"/>
      <dgm:spPr/>
      <dgm:t>
        <a:bodyPr/>
        <a:lstStyle/>
        <a:p>
          <a:endParaRPr lang="en-MY"/>
        </a:p>
      </dgm:t>
    </dgm:pt>
    <dgm:pt modelId="{8EF77462-A3D1-4AD9-8EF1-80F7D9B8B8B7}" type="pres">
      <dgm:prSet presAssocID="{98F7587D-153A-4768-9BB8-1FD5CA530160}" presName="connTx" presStyleLbl="parChTrans1D2" presStyleIdx="3" presStyleCnt="4"/>
      <dgm:spPr/>
      <dgm:t>
        <a:bodyPr/>
        <a:lstStyle/>
        <a:p>
          <a:endParaRPr lang="en-MY"/>
        </a:p>
      </dgm:t>
    </dgm:pt>
    <dgm:pt modelId="{6ACC765A-B6CE-46C0-A897-5E492E6166A7}" type="pres">
      <dgm:prSet presAssocID="{CB5E603C-9463-4926-B1AF-D32A9E8245F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</dgm:ptLst>
  <dgm:cxnLst>
    <dgm:cxn modelId="{FB2E0C79-0326-46F7-89DC-8DA4BB197E30}" type="presOf" srcId="{CB5E603C-9463-4926-B1AF-D32A9E8245FC}" destId="{6ACC765A-B6CE-46C0-A897-5E492E6166A7}" srcOrd="0" destOrd="0" presId="urn:microsoft.com/office/officeart/2005/8/layout/radial1"/>
    <dgm:cxn modelId="{71F9BC4A-BC5C-480F-A9F7-9D5A07A936D9}" type="presOf" srcId="{4B12688D-E499-4EBF-82FF-E1BCC53BBAF5}" destId="{EAC8F29D-2BF6-4E9C-896D-A019E95C3E71}" srcOrd="0" destOrd="0" presId="urn:microsoft.com/office/officeart/2005/8/layout/radial1"/>
    <dgm:cxn modelId="{9E44CB54-7B80-4DDC-BBCA-7866AB92B67C}" srcId="{61F9765D-EF0A-46D1-B955-7B42F93C0FA5}" destId="{427BDB29-1C6D-4D22-969C-500D42393C73}" srcOrd="0" destOrd="0" parTransId="{4966BE8D-8DD7-4EE9-A046-A5DEB4D9BF21}" sibTransId="{30467EB6-7A4E-423D-B33A-265831F9FBE5}"/>
    <dgm:cxn modelId="{923D000E-D7A2-48B0-A1F5-60A658CA88A7}" type="presOf" srcId="{A33A7E9A-137A-4CC1-9AB7-96B49E1FA6E2}" destId="{7CE40246-F331-4D20-AC79-C5F3C64253B2}" srcOrd="0" destOrd="0" presId="urn:microsoft.com/office/officeart/2005/8/layout/radial1"/>
    <dgm:cxn modelId="{703CBEEB-6743-469F-9DDA-DBCA4D008602}" type="presOf" srcId="{61F9765D-EF0A-46D1-B955-7B42F93C0FA5}" destId="{33F452F9-CE6D-404E-8D02-728FE1105CA0}" srcOrd="0" destOrd="0" presId="urn:microsoft.com/office/officeart/2005/8/layout/radial1"/>
    <dgm:cxn modelId="{6EBB0390-24E4-4B38-A24D-B5807C00E6F4}" srcId="{61F9765D-EF0A-46D1-B955-7B42F93C0FA5}" destId="{CB5E603C-9463-4926-B1AF-D32A9E8245FC}" srcOrd="3" destOrd="0" parTransId="{98F7587D-153A-4768-9BB8-1FD5CA530160}" sibTransId="{3F0677A4-58DC-4981-92AE-4F2CACDB534A}"/>
    <dgm:cxn modelId="{4273019C-2689-4E70-ACCB-6E480320AE1F}" srcId="{61F9765D-EF0A-46D1-B955-7B42F93C0FA5}" destId="{BE968E57-494D-458F-BA9C-99CBED35EBE0}" srcOrd="2" destOrd="0" parTransId="{4B12688D-E499-4EBF-82FF-E1BCC53BBAF5}" sibTransId="{4F4323A7-300F-4572-8577-6240E20A33ED}"/>
    <dgm:cxn modelId="{90B63A2D-6219-4675-B22C-017C86EB06F2}" srcId="{03C641C2-C583-46F9-953C-21FB18AC3455}" destId="{61F9765D-EF0A-46D1-B955-7B42F93C0FA5}" srcOrd="0" destOrd="0" parTransId="{04B66FA8-CBC7-4372-95E2-488344C7BCA6}" sibTransId="{09F506B5-A172-41BA-BAA2-66710B6DE9C6}"/>
    <dgm:cxn modelId="{F2F1BE9D-D5F3-4A2B-84BC-473EEDC3A9FC}" type="presOf" srcId="{03C641C2-C583-46F9-953C-21FB18AC3455}" destId="{CA4075BB-F098-4DA5-AB83-BB3F5F677289}" srcOrd="0" destOrd="0" presId="urn:microsoft.com/office/officeart/2005/8/layout/radial1"/>
    <dgm:cxn modelId="{D5CF8768-5D95-42D9-830B-EEA4F245FF10}" type="presOf" srcId="{875C5A9C-9F9D-4D18-82F8-2F1A2B030D56}" destId="{C8DFA139-20B8-452A-A3B2-C058442A4BFD}" srcOrd="0" destOrd="0" presId="urn:microsoft.com/office/officeart/2005/8/layout/radial1"/>
    <dgm:cxn modelId="{AAFC86C5-7F33-49C3-B2ED-40C34280E162}" type="presOf" srcId="{4B12688D-E499-4EBF-82FF-E1BCC53BBAF5}" destId="{F23060F3-6844-4583-9F40-94434BF2D559}" srcOrd="1" destOrd="0" presId="urn:microsoft.com/office/officeart/2005/8/layout/radial1"/>
    <dgm:cxn modelId="{983E2DA8-B8F0-4549-A275-1CE8429D21BC}" type="presOf" srcId="{4966BE8D-8DD7-4EE9-A046-A5DEB4D9BF21}" destId="{7424D562-CE8A-44D9-B997-2ECFFF9A5D7D}" srcOrd="1" destOrd="0" presId="urn:microsoft.com/office/officeart/2005/8/layout/radial1"/>
    <dgm:cxn modelId="{08B6FC57-9832-4BE5-B3E3-EB2340234FFE}" type="presOf" srcId="{98F7587D-153A-4768-9BB8-1FD5CA530160}" destId="{8EF77462-A3D1-4AD9-8EF1-80F7D9B8B8B7}" srcOrd="1" destOrd="0" presId="urn:microsoft.com/office/officeart/2005/8/layout/radial1"/>
    <dgm:cxn modelId="{7B9B466A-17B6-4652-86FE-CCD8209F08E9}" type="presOf" srcId="{875C5A9C-9F9D-4D18-82F8-2F1A2B030D56}" destId="{074E26BC-3BB8-4A54-99FA-9CB320002ED7}" srcOrd="1" destOrd="0" presId="urn:microsoft.com/office/officeart/2005/8/layout/radial1"/>
    <dgm:cxn modelId="{34164550-90EC-4B96-AC84-5D2CDE4E721D}" type="presOf" srcId="{4966BE8D-8DD7-4EE9-A046-A5DEB4D9BF21}" destId="{94522DBB-AE35-4602-979F-964F5AD08101}" srcOrd="0" destOrd="0" presId="urn:microsoft.com/office/officeart/2005/8/layout/radial1"/>
    <dgm:cxn modelId="{F46F6439-9584-400E-8582-22293231B6B1}" type="presOf" srcId="{427BDB29-1C6D-4D22-969C-500D42393C73}" destId="{B8FD2E0B-F9AE-4C24-8060-1473D39118CE}" srcOrd="0" destOrd="0" presId="urn:microsoft.com/office/officeart/2005/8/layout/radial1"/>
    <dgm:cxn modelId="{E2CA2127-FB3E-4F04-B87E-015BB9C888B2}" type="presOf" srcId="{BE968E57-494D-458F-BA9C-99CBED35EBE0}" destId="{63397E06-5B7B-4BFF-B2BD-2C79BDD1266D}" srcOrd="0" destOrd="0" presId="urn:microsoft.com/office/officeart/2005/8/layout/radial1"/>
    <dgm:cxn modelId="{4B2ADD5E-5705-428A-BC48-2D5A1D7F06BF}" type="presOf" srcId="{98F7587D-153A-4768-9BB8-1FD5CA530160}" destId="{A19165F4-C6DD-4F65-92C6-5AF036E65ACB}" srcOrd="0" destOrd="0" presId="urn:microsoft.com/office/officeart/2005/8/layout/radial1"/>
    <dgm:cxn modelId="{F4472B7D-30B5-4595-BF65-ACEA27811160}" srcId="{61F9765D-EF0A-46D1-B955-7B42F93C0FA5}" destId="{A33A7E9A-137A-4CC1-9AB7-96B49E1FA6E2}" srcOrd="1" destOrd="0" parTransId="{875C5A9C-9F9D-4D18-82F8-2F1A2B030D56}" sibTransId="{A402CFF1-E229-4BD5-9620-A9F701AE0D9E}"/>
    <dgm:cxn modelId="{6934FF10-2AE8-4F0C-B35E-7F80F58BD3C8}" type="presParOf" srcId="{CA4075BB-F098-4DA5-AB83-BB3F5F677289}" destId="{33F452F9-CE6D-404E-8D02-728FE1105CA0}" srcOrd="0" destOrd="0" presId="urn:microsoft.com/office/officeart/2005/8/layout/radial1"/>
    <dgm:cxn modelId="{2140EB54-F485-4F8D-8A22-3C7FF9EB02C7}" type="presParOf" srcId="{CA4075BB-F098-4DA5-AB83-BB3F5F677289}" destId="{94522DBB-AE35-4602-979F-964F5AD08101}" srcOrd="1" destOrd="0" presId="urn:microsoft.com/office/officeart/2005/8/layout/radial1"/>
    <dgm:cxn modelId="{01A9D8F7-7B59-4AC3-B678-913B57338DD4}" type="presParOf" srcId="{94522DBB-AE35-4602-979F-964F5AD08101}" destId="{7424D562-CE8A-44D9-B997-2ECFFF9A5D7D}" srcOrd="0" destOrd="0" presId="urn:microsoft.com/office/officeart/2005/8/layout/radial1"/>
    <dgm:cxn modelId="{536AACCF-842A-4C4C-9F98-23A5529755C9}" type="presParOf" srcId="{CA4075BB-F098-4DA5-AB83-BB3F5F677289}" destId="{B8FD2E0B-F9AE-4C24-8060-1473D39118CE}" srcOrd="2" destOrd="0" presId="urn:microsoft.com/office/officeart/2005/8/layout/radial1"/>
    <dgm:cxn modelId="{E7605A54-FCD3-44C6-848F-81CB003D6BCA}" type="presParOf" srcId="{CA4075BB-F098-4DA5-AB83-BB3F5F677289}" destId="{C8DFA139-20B8-452A-A3B2-C058442A4BFD}" srcOrd="3" destOrd="0" presId="urn:microsoft.com/office/officeart/2005/8/layout/radial1"/>
    <dgm:cxn modelId="{D65C1C38-17F3-45CA-B42D-1191CA309249}" type="presParOf" srcId="{C8DFA139-20B8-452A-A3B2-C058442A4BFD}" destId="{074E26BC-3BB8-4A54-99FA-9CB320002ED7}" srcOrd="0" destOrd="0" presId="urn:microsoft.com/office/officeart/2005/8/layout/radial1"/>
    <dgm:cxn modelId="{66D35C0A-8821-4D26-9A8B-C30B665B4F07}" type="presParOf" srcId="{CA4075BB-F098-4DA5-AB83-BB3F5F677289}" destId="{7CE40246-F331-4D20-AC79-C5F3C64253B2}" srcOrd="4" destOrd="0" presId="urn:microsoft.com/office/officeart/2005/8/layout/radial1"/>
    <dgm:cxn modelId="{1362ADB9-5748-460A-AE9D-BB6240EB7772}" type="presParOf" srcId="{CA4075BB-F098-4DA5-AB83-BB3F5F677289}" destId="{EAC8F29D-2BF6-4E9C-896D-A019E95C3E71}" srcOrd="5" destOrd="0" presId="urn:microsoft.com/office/officeart/2005/8/layout/radial1"/>
    <dgm:cxn modelId="{B314066F-85C3-4E98-88C2-39CE1160DC2E}" type="presParOf" srcId="{EAC8F29D-2BF6-4E9C-896D-A019E95C3E71}" destId="{F23060F3-6844-4583-9F40-94434BF2D559}" srcOrd="0" destOrd="0" presId="urn:microsoft.com/office/officeart/2005/8/layout/radial1"/>
    <dgm:cxn modelId="{5CCE0C73-71FB-499A-A797-AB082774D2F9}" type="presParOf" srcId="{CA4075BB-F098-4DA5-AB83-BB3F5F677289}" destId="{63397E06-5B7B-4BFF-B2BD-2C79BDD1266D}" srcOrd="6" destOrd="0" presId="urn:microsoft.com/office/officeart/2005/8/layout/radial1"/>
    <dgm:cxn modelId="{A16998D7-7246-4DF6-BC7E-7BC6BE81588D}" type="presParOf" srcId="{CA4075BB-F098-4DA5-AB83-BB3F5F677289}" destId="{A19165F4-C6DD-4F65-92C6-5AF036E65ACB}" srcOrd="7" destOrd="0" presId="urn:microsoft.com/office/officeart/2005/8/layout/radial1"/>
    <dgm:cxn modelId="{2B36FF8B-A374-44FD-9FC1-ED7A54309AA4}" type="presParOf" srcId="{A19165F4-C6DD-4F65-92C6-5AF036E65ACB}" destId="{8EF77462-A3D1-4AD9-8EF1-80F7D9B8B8B7}" srcOrd="0" destOrd="0" presId="urn:microsoft.com/office/officeart/2005/8/layout/radial1"/>
    <dgm:cxn modelId="{EEE21499-3AF6-4E25-A08F-F43E53FF3F9F}" type="presParOf" srcId="{CA4075BB-F098-4DA5-AB83-BB3F5F677289}" destId="{6ACC765A-B6CE-46C0-A897-5E492E6166A7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3F452F9-CE6D-404E-8D02-728FE1105CA0}">
      <dsp:nvSpPr>
        <dsp:cNvPr id="0" name=""/>
        <dsp:cNvSpPr/>
      </dsp:nvSpPr>
      <dsp:spPr>
        <a:xfrm>
          <a:off x="1850420" y="832832"/>
          <a:ext cx="633034" cy="63303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ms-MY" sz="900" kern="1200" baseline="0" smtClean="0">
              <a:latin typeface="Times New Roman"/>
            </a:rPr>
            <a:t> Ciri-ciri Negara Bangsa</a:t>
          </a:r>
          <a:endParaRPr lang="en-MY" sz="900" kern="1200" smtClean="0"/>
        </a:p>
      </dsp:txBody>
      <dsp:txXfrm>
        <a:off x="1850420" y="832832"/>
        <a:ext cx="633034" cy="633034"/>
      </dsp:txXfrm>
    </dsp:sp>
    <dsp:sp modelId="{94522DBB-AE35-4602-979F-964F5AD08101}">
      <dsp:nvSpPr>
        <dsp:cNvPr id="0" name=""/>
        <dsp:cNvSpPr/>
      </dsp:nvSpPr>
      <dsp:spPr>
        <a:xfrm rot="16200000">
          <a:off x="2071516" y="724265"/>
          <a:ext cx="190842" cy="26291"/>
        </a:xfrm>
        <a:custGeom>
          <a:avLst/>
          <a:gdLst/>
          <a:ahLst/>
          <a:cxnLst/>
          <a:rect l="0" t="0" r="0" b="0"/>
          <a:pathLst>
            <a:path>
              <a:moveTo>
                <a:pt x="0" y="13145"/>
              </a:moveTo>
              <a:lnTo>
                <a:pt x="190842" y="131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6200000">
        <a:off x="2162166" y="732640"/>
        <a:ext cx="9542" cy="9542"/>
      </dsp:txXfrm>
    </dsp:sp>
    <dsp:sp modelId="{B8FD2E0B-F9AE-4C24-8060-1473D39118CE}">
      <dsp:nvSpPr>
        <dsp:cNvPr id="0" name=""/>
        <dsp:cNvSpPr/>
      </dsp:nvSpPr>
      <dsp:spPr>
        <a:xfrm>
          <a:off x="1850420" y="8955"/>
          <a:ext cx="633034" cy="63303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600" kern="1200" baseline="0" smtClean="0">
              <a:latin typeface="Times New Roman"/>
            </a:rPr>
            <a:t>Negara</a:t>
          </a:r>
        </a:p>
      </dsp:txBody>
      <dsp:txXfrm>
        <a:off x="1850420" y="8955"/>
        <a:ext cx="633034" cy="633034"/>
      </dsp:txXfrm>
    </dsp:sp>
    <dsp:sp modelId="{C8DFA139-20B8-452A-A3B2-C058442A4BFD}">
      <dsp:nvSpPr>
        <dsp:cNvPr id="0" name=""/>
        <dsp:cNvSpPr/>
      </dsp:nvSpPr>
      <dsp:spPr>
        <a:xfrm>
          <a:off x="2483454" y="1136204"/>
          <a:ext cx="190842" cy="26291"/>
        </a:xfrm>
        <a:custGeom>
          <a:avLst/>
          <a:gdLst/>
          <a:ahLst/>
          <a:cxnLst/>
          <a:rect l="0" t="0" r="0" b="0"/>
          <a:pathLst>
            <a:path>
              <a:moveTo>
                <a:pt x="0" y="13145"/>
              </a:moveTo>
              <a:lnTo>
                <a:pt x="190842" y="131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>
        <a:off x="2574104" y="1144578"/>
        <a:ext cx="9542" cy="9542"/>
      </dsp:txXfrm>
    </dsp:sp>
    <dsp:sp modelId="{7CE40246-F331-4D20-AC79-C5F3C64253B2}">
      <dsp:nvSpPr>
        <dsp:cNvPr id="0" name=""/>
        <dsp:cNvSpPr/>
      </dsp:nvSpPr>
      <dsp:spPr>
        <a:xfrm>
          <a:off x="2674296" y="832832"/>
          <a:ext cx="633034" cy="63303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ms-MY" sz="600" kern="1200" baseline="0" smtClean="0">
              <a:latin typeface="Calibri"/>
            </a:rPr>
            <a:t>Bangsa</a:t>
          </a:r>
          <a:endParaRPr lang="ms-MY" sz="600" kern="1200" baseline="0" smtClean="0">
            <a:latin typeface="Times New Roman"/>
          </a:endParaRPr>
        </a:p>
      </dsp:txBody>
      <dsp:txXfrm>
        <a:off x="2674296" y="832832"/>
        <a:ext cx="633034" cy="633034"/>
      </dsp:txXfrm>
    </dsp:sp>
    <dsp:sp modelId="{EAC8F29D-2BF6-4E9C-896D-A019E95C3E71}">
      <dsp:nvSpPr>
        <dsp:cNvPr id="0" name=""/>
        <dsp:cNvSpPr/>
      </dsp:nvSpPr>
      <dsp:spPr>
        <a:xfrm rot="5400000">
          <a:off x="2071516" y="1548142"/>
          <a:ext cx="190842" cy="26291"/>
        </a:xfrm>
        <a:custGeom>
          <a:avLst/>
          <a:gdLst/>
          <a:ahLst/>
          <a:cxnLst/>
          <a:rect l="0" t="0" r="0" b="0"/>
          <a:pathLst>
            <a:path>
              <a:moveTo>
                <a:pt x="0" y="13145"/>
              </a:moveTo>
              <a:lnTo>
                <a:pt x="190842" y="131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5400000">
        <a:off x="2162166" y="1556517"/>
        <a:ext cx="9542" cy="9542"/>
      </dsp:txXfrm>
    </dsp:sp>
    <dsp:sp modelId="{63397E06-5B7B-4BFF-B2BD-2C79BDD1266D}">
      <dsp:nvSpPr>
        <dsp:cNvPr id="0" name=""/>
        <dsp:cNvSpPr/>
      </dsp:nvSpPr>
      <dsp:spPr>
        <a:xfrm>
          <a:off x="1850420" y="1656709"/>
          <a:ext cx="633034" cy="63303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600" kern="1200" baseline="0" smtClean="0">
              <a:latin typeface="Times New Roman"/>
            </a:rPr>
            <a:t>Perlembagaan</a:t>
          </a:r>
        </a:p>
      </dsp:txBody>
      <dsp:txXfrm>
        <a:off x="1850420" y="1656709"/>
        <a:ext cx="633034" cy="633034"/>
      </dsp:txXfrm>
    </dsp:sp>
    <dsp:sp modelId="{A19165F4-C6DD-4F65-92C6-5AF036E65ACB}">
      <dsp:nvSpPr>
        <dsp:cNvPr id="0" name=""/>
        <dsp:cNvSpPr/>
      </dsp:nvSpPr>
      <dsp:spPr>
        <a:xfrm rot="10800000">
          <a:off x="1659578" y="1136204"/>
          <a:ext cx="190842" cy="26291"/>
        </a:xfrm>
        <a:custGeom>
          <a:avLst/>
          <a:gdLst/>
          <a:ahLst/>
          <a:cxnLst/>
          <a:rect l="0" t="0" r="0" b="0"/>
          <a:pathLst>
            <a:path>
              <a:moveTo>
                <a:pt x="0" y="13145"/>
              </a:moveTo>
              <a:lnTo>
                <a:pt x="190842" y="131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0800000">
        <a:off x="1750228" y="1144578"/>
        <a:ext cx="9542" cy="9542"/>
      </dsp:txXfrm>
    </dsp:sp>
    <dsp:sp modelId="{6ACC765A-B6CE-46C0-A897-5E492E6166A7}">
      <dsp:nvSpPr>
        <dsp:cNvPr id="0" name=""/>
        <dsp:cNvSpPr/>
      </dsp:nvSpPr>
      <dsp:spPr>
        <a:xfrm>
          <a:off x="1026543" y="832832"/>
          <a:ext cx="633034" cy="63303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600" kern="1200" baseline="0" smtClean="0">
              <a:latin typeface="Times New Roman"/>
            </a:rPr>
            <a:t>Kerajaan</a:t>
          </a:r>
        </a:p>
      </dsp:txBody>
      <dsp:txXfrm>
        <a:off x="1026543" y="832832"/>
        <a:ext cx="633034" cy="6330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@J/K Pemikir Sejarah PPD/2016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cp:lastPrinted>2015-07-29T00:43:00Z</cp:lastPrinted>
  <dcterms:created xsi:type="dcterms:W3CDTF">2016-03-02T06:23:00Z</dcterms:created>
  <dcterms:modified xsi:type="dcterms:W3CDTF">2016-03-08T01:28:00Z</dcterms:modified>
</cp:coreProperties>
</file>